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66F1E" w14:textId="311FF35D" w:rsidR="00CF3DFD" w:rsidRPr="00B76E26" w:rsidRDefault="00AC7643" w:rsidP="00CF3DFD">
      <w:pPr>
        <w:pStyle w:val="Body"/>
        <w:tabs>
          <w:tab w:val="left" w:pos="1134"/>
        </w:tabs>
        <w:spacing w:after="0" w:line="360" w:lineRule="auto"/>
        <w:ind w:left="-1418"/>
        <w:jc w:val="both"/>
        <w:rPr>
          <w:rFonts w:asciiTheme="majorHAnsi" w:hAnsiTheme="majorHAnsi" w:cstheme="majorHAnsi"/>
          <w:b/>
          <w:bCs/>
          <w:color w:val="000000" w:themeColor="text1"/>
        </w:rPr>
      </w:pPr>
      <w:r w:rsidRPr="00B76E26">
        <w:rPr>
          <w:rFonts w:asciiTheme="majorHAnsi" w:hAnsiTheme="majorHAnsi" w:cstheme="majorHAnsi"/>
          <w:b/>
          <w:bCs/>
          <w:color w:val="000000" w:themeColor="text1"/>
          <w:highlight w:val="yellow"/>
        </w:rPr>
        <w:t>[</w:t>
      </w:r>
      <w:r>
        <w:rPr>
          <w:rFonts w:asciiTheme="majorHAnsi" w:hAnsiTheme="majorHAnsi" w:cstheme="majorHAnsi"/>
          <w:b/>
          <w:bCs/>
          <w:color w:val="000000" w:themeColor="text1"/>
          <w:highlight w:val="yellow"/>
        </w:rPr>
        <w:t xml:space="preserve">Freie Missionsgemeinde </w:t>
      </w:r>
      <w:proofErr w:type="spellStart"/>
      <w:r>
        <w:rPr>
          <w:rFonts w:asciiTheme="majorHAnsi" w:hAnsiTheme="majorHAnsi" w:cstheme="majorHAnsi"/>
          <w:b/>
          <w:bCs/>
          <w:color w:val="000000" w:themeColor="text1"/>
          <w:highlight w:val="yellow"/>
        </w:rPr>
        <w:t>xy</w:t>
      </w:r>
      <w:proofErr w:type="spellEnd"/>
      <w:r>
        <w:rPr>
          <w:rFonts w:asciiTheme="majorHAnsi" w:hAnsiTheme="majorHAnsi" w:cstheme="majorHAnsi"/>
          <w:b/>
          <w:bCs/>
          <w:color w:val="000000" w:themeColor="text1"/>
          <w:highlight w:val="yellow"/>
        </w:rPr>
        <w:t xml:space="preserve"> </w:t>
      </w:r>
      <w:r w:rsidR="00CF3DFD" w:rsidRPr="00B76E26">
        <w:rPr>
          <w:rFonts w:asciiTheme="majorHAnsi" w:hAnsiTheme="majorHAnsi" w:cstheme="majorHAnsi"/>
          <w:b/>
          <w:bCs/>
          <w:color w:val="000000" w:themeColor="text1"/>
          <w:highlight w:val="yellow"/>
        </w:rPr>
        <w:t>bzw. des Verantwortlichen/der Verantwortlichen]</w:t>
      </w:r>
    </w:p>
    <w:tbl>
      <w:tblPr>
        <w:tblStyle w:val="Tabellenraster"/>
        <w:tblW w:w="0" w:type="auto"/>
        <w:tblInd w:w="-1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678"/>
      </w:tblGrid>
      <w:tr w:rsidR="00B76E26" w:rsidRPr="00B76E26" w14:paraId="72764B1E" w14:textId="77777777">
        <w:tc>
          <w:tcPr>
            <w:tcW w:w="4395" w:type="dxa"/>
          </w:tcPr>
          <w:p w14:paraId="26658CCA" w14:textId="77777777" w:rsidR="00CF3DFD" w:rsidRPr="00B76E26" w:rsidRDefault="00CF3DFD">
            <w:pPr>
              <w:pStyle w:val="Body"/>
              <w:spacing w:before="12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de-CH"/>
              </w:rPr>
            </w:pPr>
            <w:r w:rsidRPr="00B76E26">
              <w:rPr>
                <w:rFonts w:asciiTheme="majorHAnsi" w:hAnsiTheme="majorHAnsi" w:cstheme="majorHAnsi"/>
                <w:color w:val="000000" w:themeColor="text1"/>
                <w:highlight w:val="yellow"/>
                <w:lang w:val="de-CH"/>
              </w:rPr>
              <w:t>[Strasse Nr.]</w:t>
            </w:r>
          </w:p>
        </w:tc>
        <w:tc>
          <w:tcPr>
            <w:tcW w:w="4678" w:type="dxa"/>
          </w:tcPr>
          <w:p w14:paraId="20D6FB60" w14:textId="77777777" w:rsidR="00CF3DFD" w:rsidRPr="00B76E26" w:rsidRDefault="00CF3DFD">
            <w:pPr>
              <w:pStyle w:val="Body"/>
              <w:spacing w:before="120" w:line="240" w:lineRule="auto"/>
              <w:jc w:val="both"/>
              <w:rPr>
                <w:rFonts w:asciiTheme="majorHAnsi" w:hAnsiTheme="majorHAnsi" w:cstheme="majorHAnsi"/>
                <w:b/>
                <w:bCs/>
                <w:color w:val="000000" w:themeColor="text1"/>
                <w:lang w:val="de-CH"/>
              </w:rPr>
            </w:pPr>
            <w:r w:rsidRPr="00B76E26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Telefon: </w:t>
            </w:r>
            <w:r w:rsidRPr="00B76E26">
              <w:rPr>
                <w:rFonts w:asciiTheme="majorHAnsi" w:hAnsiTheme="majorHAnsi" w:cstheme="majorHAnsi"/>
                <w:color w:val="000000" w:themeColor="text1"/>
                <w:highlight w:val="yellow"/>
                <w:lang w:val="de-CH"/>
              </w:rPr>
              <w:t>[+41 XX XXX XX XX</w:t>
            </w:r>
            <w:r w:rsidRPr="00B76E26">
              <w:rPr>
                <w:rFonts w:asciiTheme="majorHAnsi" w:hAnsiTheme="majorHAnsi" w:cstheme="majorHAnsi"/>
                <w:color w:val="000000" w:themeColor="text1"/>
                <w:lang w:val="de-CH"/>
              </w:rPr>
              <w:t>]</w:t>
            </w:r>
          </w:p>
        </w:tc>
      </w:tr>
      <w:tr w:rsidR="00B76E26" w:rsidRPr="00B76E26" w14:paraId="57CFE5D7" w14:textId="77777777">
        <w:tc>
          <w:tcPr>
            <w:tcW w:w="4395" w:type="dxa"/>
          </w:tcPr>
          <w:p w14:paraId="3F2CB569" w14:textId="77777777" w:rsidR="00CF3DFD" w:rsidRPr="00B76E26" w:rsidRDefault="00CF3DFD">
            <w:pPr>
              <w:pStyle w:val="Body"/>
              <w:spacing w:before="120" w:line="240" w:lineRule="auto"/>
              <w:jc w:val="both"/>
              <w:rPr>
                <w:rFonts w:asciiTheme="majorHAnsi" w:hAnsiTheme="majorHAnsi" w:cstheme="majorHAnsi"/>
                <w:color w:val="000000" w:themeColor="text1"/>
                <w:highlight w:val="yellow"/>
                <w:lang w:val="de-CH"/>
              </w:rPr>
            </w:pPr>
            <w:r w:rsidRPr="00B76E26">
              <w:rPr>
                <w:rFonts w:asciiTheme="majorHAnsi" w:hAnsiTheme="majorHAnsi" w:cstheme="majorHAnsi"/>
                <w:color w:val="000000" w:themeColor="text1"/>
                <w:highlight w:val="yellow"/>
                <w:lang w:val="de-CH"/>
              </w:rPr>
              <w:t>[PLZ/Ort]</w:t>
            </w:r>
          </w:p>
        </w:tc>
        <w:tc>
          <w:tcPr>
            <w:tcW w:w="4678" w:type="dxa"/>
          </w:tcPr>
          <w:p w14:paraId="31384C32" w14:textId="0EDE8071" w:rsidR="00CF3DFD" w:rsidRPr="00B76E26" w:rsidRDefault="00CF3DFD">
            <w:pPr>
              <w:pStyle w:val="Body"/>
              <w:spacing w:before="120" w:line="240" w:lineRule="auto"/>
              <w:jc w:val="both"/>
              <w:rPr>
                <w:rFonts w:asciiTheme="majorHAnsi" w:hAnsiTheme="majorHAnsi" w:cstheme="majorHAnsi"/>
                <w:color w:val="000000" w:themeColor="text1"/>
                <w:highlight w:val="yellow"/>
                <w:lang w:val="de-CH"/>
              </w:rPr>
            </w:pPr>
            <w:r w:rsidRPr="00B76E26">
              <w:rPr>
                <w:rFonts w:asciiTheme="majorHAnsi" w:hAnsiTheme="majorHAnsi" w:cstheme="majorHAnsi"/>
                <w:color w:val="000000" w:themeColor="text1"/>
                <w:lang w:val="de-CH"/>
              </w:rPr>
              <w:t xml:space="preserve">E-Mail: </w:t>
            </w:r>
            <w:r w:rsidRPr="00B76E26">
              <w:rPr>
                <w:rFonts w:asciiTheme="majorHAnsi" w:hAnsiTheme="majorHAnsi" w:cstheme="majorHAnsi"/>
                <w:color w:val="000000" w:themeColor="text1"/>
                <w:highlight w:val="yellow"/>
                <w:lang w:val="de-CH"/>
              </w:rPr>
              <w:t>[beispiel@</w:t>
            </w:r>
            <w:r w:rsidR="00F94F06">
              <w:rPr>
                <w:rFonts w:asciiTheme="majorHAnsi" w:hAnsiTheme="majorHAnsi" w:cstheme="majorHAnsi"/>
                <w:color w:val="000000" w:themeColor="text1"/>
                <w:highlight w:val="yellow"/>
                <w:lang w:val="de-CH"/>
              </w:rPr>
              <w:t>gemeinde</w:t>
            </w:r>
            <w:r w:rsidRPr="00B76E26">
              <w:rPr>
                <w:rFonts w:asciiTheme="majorHAnsi" w:hAnsiTheme="majorHAnsi" w:cstheme="majorHAnsi"/>
                <w:color w:val="000000" w:themeColor="text1"/>
                <w:highlight w:val="yellow"/>
                <w:lang w:val="de-CH"/>
              </w:rPr>
              <w:t>.ch]</w:t>
            </w:r>
          </w:p>
        </w:tc>
      </w:tr>
    </w:tbl>
    <w:p w14:paraId="086CF25E" w14:textId="07C8AB6C" w:rsidR="007F1DFD" w:rsidRDefault="007F1DFD">
      <w:pPr>
        <w:spacing w:after="160" w:line="259" w:lineRule="auto"/>
        <w:jc w:val="left"/>
        <w:rPr>
          <w:rFonts w:asciiTheme="majorHAnsi" w:eastAsia="Arial Unicode MS" w:hAnsiTheme="majorHAnsi" w:cstheme="majorHAnsi"/>
          <w:color w:val="000000" w:themeColor="text1"/>
          <w:szCs w:val="20"/>
        </w:rPr>
      </w:pPr>
    </w:p>
    <w:tbl>
      <w:tblPr>
        <w:tblStyle w:val="Redguardverticalfirstcolumn1"/>
        <w:tblW w:w="15705" w:type="dxa"/>
        <w:tblInd w:w="-1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761"/>
        <w:gridCol w:w="1760"/>
        <w:gridCol w:w="1525"/>
        <w:gridCol w:w="1759"/>
        <w:gridCol w:w="1759"/>
        <w:gridCol w:w="1785"/>
        <w:gridCol w:w="1385"/>
        <w:gridCol w:w="1418"/>
        <w:gridCol w:w="1134"/>
      </w:tblGrid>
      <w:tr w:rsidR="00EF5AAC" w14:paraId="48D33801" w14:textId="77777777" w:rsidTr="00EF5AAC">
        <w:trPr>
          <w:cantSplit/>
          <w:trHeight w:val="113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425DF6EB" w14:textId="77777777" w:rsidR="00EF5AAC" w:rsidRPr="00EF5AAC" w:rsidRDefault="00EF5AAC">
            <w:pPr>
              <w:pStyle w:val="Body"/>
              <w:spacing w:after="0" w:line="240" w:lineRule="auto"/>
              <w:jc w:val="center"/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  <w:lang w:val="de-CH"/>
              </w:rPr>
            </w:pPr>
            <w:r w:rsidRPr="00EF5AAC"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  <w:lang w:val="de-CH"/>
              </w:rPr>
              <w:t>Bearbeitungstätigkeit (Art der Daten/ Verwendung)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29D66AA4" w14:textId="77777777" w:rsidR="00EF5AAC" w:rsidRDefault="00EF5AAC">
            <w:pPr>
              <w:pStyle w:val="Body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Zweck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21C5E42E" w14:textId="77777777" w:rsidR="00EF5AAC" w:rsidRDefault="00EF5AAC">
            <w:pPr>
              <w:pStyle w:val="Body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Kategorien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betroffener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Personen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3FCF80F1" w14:textId="77777777" w:rsidR="00EF5AAC" w:rsidRDefault="00EF5AAC">
            <w:pPr>
              <w:pStyle w:val="Body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Kategorie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 xml:space="preserve"> der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Personendaten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16927B4A" w14:textId="77777777" w:rsidR="00EF5AAC" w:rsidRDefault="00EF5AAC">
            <w:pPr>
              <w:pStyle w:val="Body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Kategorie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 xml:space="preserve"> der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Empfänger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hideMark/>
          </w:tcPr>
          <w:p w14:paraId="0C908247" w14:textId="77777777" w:rsidR="00EF5AAC" w:rsidRDefault="00EF5AAC">
            <w:pPr>
              <w:pStyle w:val="Body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Empfänger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 xml:space="preserve"> der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Datenverarbeitung</w:t>
            </w:r>
            <w:proofErr w:type="spellEnd"/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1EE2A0B5" w14:textId="77777777" w:rsidR="00EF5AAC" w:rsidRDefault="00EF5AAC">
            <w:pPr>
              <w:pStyle w:val="Body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Aufbewahrungsdauer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/</w:t>
            </w:r>
          </w:p>
          <w:p w14:paraId="773BFB18" w14:textId="77777777" w:rsidR="00EF5AAC" w:rsidRDefault="00EF5AAC">
            <w:pPr>
              <w:pStyle w:val="Body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Aufbewahrungskriterien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531CC286" w14:textId="77777777" w:rsidR="00EF5AAC" w:rsidRDefault="00EF5AAC">
            <w:pPr>
              <w:pStyle w:val="Body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Massnahmen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zur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Datensicherheit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115F83CC" w14:textId="77777777" w:rsidR="00EF5AAC" w:rsidRDefault="00EF5AAC">
            <w:pPr>
              <w:pStyle w:val="Body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Bekanntgabe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 xml:space="preserve"> ins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Ausland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184FD8EB" w14:textId="77777777" w:rsidR="00EF5AAC" w:rsidRPr="00EF5AAC" w:rsidRDefault="00EF5AAC">
            <w:pPr>
              <w:pStyle w:val="Body"/>
              <w:spacing w:before="0"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  <w:lang w:val="de-CH"/>
              </w:rPr>
            </w:pPr>
            <w:r w:rsidRPr="00EF5AAC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  <w:lang w:val="de-CH"/>
              </w:rPr>
              <w:t>Nennung Staat und Garantie/</w:t>
            </w:r>
          </w:p>
          <w:p w14:paraId="4A415E80" w14:textId="77777777" w:rsidR="00EF5AAC" w:rsidRPr="00EF5AAC" w:rsidRDefault="00EF5AAC">
            <w:pPr>
              <w:pStyle w:val="Body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  <w:lang w:val="de-CH"/>
              </w:rPr>
            </w:pPr>
            <w:r w:rsidRPr="00EF5AAC">
              <w:rPr>
                <w:rFonts w:asciiTheme="majorHAnsi" w:hAnsiTheme="majorHAnsi" w:cstheme="majorHAnsi"/>
                <w:b/>
                <w:bCs/>
                <w:color w:val="000000" w:themeColor="text1"/>
                <w:sz w:val="16"/>
                <w:szCs w:val="16"/>
                <w:lang w:val="de-CH"/>
              </w:rPr>
              <w:t>Instrument</w:t>
            </w:r>
          </w:p>
        </w:tc>
      </w:tr>
      <w:tr w:rsidR="00EF5AAC" w14:paraId="2732E2A8" w14:textId="77777777" w:rsidTr="00EF5AAC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A186098" w14:textId="77777777" w:rsidR="00EF5AAC" w:rsidRPr="00AC7643" w:rsidRDefault="00EF5AAC">
            <w:pPr>
              <w:pStyle w:val="Body"/>
              <w:spacing w:line="240" w:lineRule="auto"/>
              <w:rPr>
                <w:rFonts w:asciiTheme="majorHAnsi" w:hAnsiTheme="majorHAnsi" w:cstheme="majorHAnsi"/>
                <w:b w:val="0"/>
                <w:color w:val="000000" w:themeColor="text1"/>
                <w:sz w:val="16"/>
                <w:szCs w:val="16"/>
                <w:highlight w:val="yellow"/>
              </w:rPr>
            </w:pPr>
            <w:r w:rsidRPr="00AC7643">
              <w:rPr>
                <w:rFonts w:asciiTheme="majorHAnsi" w:hAnsiTheme="majorHAnsi" w:cstheme="majorHAnsi"/>
                <w:b w:val="0"/>
                <w:color w:val="000000" w:themeColor="text1"/>
                <w:sz w:val="16"/>
                <w:szCs w:val="16"/>
                <w:highlight w:val="yellow"/>
              </w:rPr>
              <w:t>CRM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8614" w14:textId="77777777" w:rsidR="00EF5AAC" w:rsidRPr="00AC7643" w:rsidRDefault="00EF5AAC">
            <w:pPr>
              <w:pStyle w:val="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  <w:lang w:val="de-CH"/>
              </w:rPr>
            </w:pP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  <w:lang w:val="de-CH"/>
              </w:rPr>
              <w:t>Beantwortung der Anfrage / Weiterleitung, Mithilfe, Verdankungen,</w:t>
            </w: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  <w:lang w:val="de-CH"/>
              </w:rPr>
              <w:br/>
              <w:t>Newsletter,</w:t>
            </w: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  <w:lang w:val="de-CH"/>
              </w:rPr>
              <w:br/>
              <w:t>Marketing: Fundraising, Printmedien, Rundbriefe, Broschüren etc.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A8575" w14:textId="1E994F90" w:rsidR="00EF5AAC" w:rsidRPr="00AC7643" w:rsidRDefault="00EF5AAC">
            <w:pPr>
              <w:pStyle w:val="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  <w:lang w:val="de-CH"/>
              </w:rPr>
            </w:pP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  <w:lang w:val="de-CH"/>
              </w:rPr>
              <w:t>Webseitenbesucher, Anrufer, E-Mail-Schreiber, Mitglied Gemeinde oder Verband, Freunde, Unterstützende, Mitarbeitende (Angestellte), Freiwillige (Helfer)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EAB54" w14:textId="77777777" w:rsidR="00EF5AAC" w:rsidRPr="00AC7643" w:rsidRDefault="00EF5AAC">
            <w:pPr>
              <w:pStyle w:val="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</w:rPr>
            </w:pPr>
            <w:proofErr w:type="spellStart"/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>Kontaktangaben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F767A" w14:textId="77777777" w:rsidR="00EF5AAC" w:rsidRPr="00AC7643" w:rsidRDefault="00EF5AAC">
            <w:pPr>
              <w:pStyle w:val="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</w:rPr>
            </w:pPr>
            <w:proofErr w:type="spellStart"/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>Privatpersonen</w:t>
            </w:r>
            <w:proofErr w:type="spellEnd"/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>allgemein</w:t>
            </w:r>
            <w:proofErr w:type="spellEnd"/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 xml:space="preserve"> / </w:t>
            </w:r>
            <w:proofErr w:type="spellStart"/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>Verbandsmitglied</w:t>
            </w:r>
            <w:proofErr w:type="spellEnd"/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 xml:space="preserve"> / </w:t>
            </w:r>
            <w:proofErr w:type="spellStart"/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>Interessent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12AB" w14:textId="35BAF375" w:rsidR="00EF5AAC" w:rsidRPr="00AC7643" w:rsidRDefault="00EF5AAC">
            <w:pPr>
              <w:pStyle w:val="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  <w:lang w:val="de-CH"/>
              </w:rPr>
            </w:pP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  <w:lang w:val="de-CH"/>
              </w:rPr>
              <w:t>x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60DB3" w14:textId="77777777" w:rsidR="00EF5AAC" w:rsidRPr="00AC7643" w:rsidRDefault="00EF5AAC">
            <w:pPr>
              <w:pStyle w:val="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  <w:lang w:val="de-CH"/>
              </w:rPr>
            </w:pP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  <w:lang w:val="de-CH"/>
              </w:rPr>
              <w:t>nur solange die Anfrage besteht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8753A" w14:textId="77777777" w:rsidR="00EF5AAC" w:rsidRPr="00AC7643" w:rsidRDefault="00EF5AAC">
            <w:pPr>
              <w:pStyle w:val="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  <w:lang w:val="de-CH"/>
              </w:rPr>
            </w:pP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  <w:lang w:val="de-CH"/>
              </w:rPr>
              <w:t>Zugriffs-beschränkung der internen Datenbank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60CCE" w14:textId="6C342240" w:rsidR="00EF5AAC" w:rsidRPr="00AC7643" w:rsidRDefault="00EF5AAC">
            <w:pPr>
              <w:pStyle w:val="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39C4" w14:textId="79269220" w:rsidR="00EF5AAC" w:rsidRPr="00EF5AAC" w:rsidRDefault="00EF5AAC">
            <w:pPr>
              <w:pStyle w:val="Body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F5AAC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>x</w:t>
            </w:r>
          </w:p>
        </w:tc>
      </w:tr>
      <w:tr w:rsidR="00EF5AAC" w14:paraId="03CC036D" w14:textId="77777777" w:rsidTr="00EF5AAC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62E0153" w14:textId="77777777" w:rsidR="00EF5AAC" w:rsidRPr="00AC7643" w:rsidRDefault="00EF5AAC">
            <w:pPr>
              <w:pStyle w:val="Body"/>
              <w:spacing w:after="0" w:line="240" w:lineRule="auto"/>
              <w:rPr>
                <w:rFonts w:asciiTheme="majorHAnsi" w:hAnsiTheme="majorHAnsi" w:cstheme="majorHAnsi"/>
                <w:b w:val="0"/>
                <w:color w:val="000000" w:themeColor="text1"/>
                <w:sz w:val="16"/>
                <w:szCs w:val="16"/>
                <w:highlight w:val="yellow"/>
                <w:lang w:val="de-CH"/>
              </w:rPr>
            </w:pPr>
            <w:r w:rsidRPr="00AC7643">
              <w:rPr>
                <w:rFonts w:asciiTheme="majorHAnsi" w:hAnsiTheme="majorHAnsi" w:cstheme="majorHAnsi"/>
                <w:b w:val="0"/>
                <w:color w:val="000000" w:themeColor="text1"/>
                <w:sz w:val="16"/>
                <w:szCs w:val="16"/>
                <w:highlight w:val="yellow"/>
                <w:lang w:val="de-CH"/>
              </w:rPr>
              <w:t xml:space="preserve">Kontaktangaben in Gebetslisten / Spenderlisten erfassen 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5B322" w14:textId="77777777" w:rsidR="00EF5AAC" w:rsidRPr="00AC7643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  <w:lang w:val="de-CH"/>
              </w:rPr>
            </w:pP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  <w:lang w:val="de-CH"/>
              </w:rPr>
              <w:t>Verdankung, Verfolgbarkeit,</w:t>
            </w: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  <w:lang w:val="de-CH"/>
              </w:rPr>
              <w:br/>
              <w:t>Newsletter,</w:t>
            </w: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  <w:lang w:val="de-CH"/>
              </w:rPr>
              <w:br/>
              <w:t>Marketing: Fundraising, Printmedien, Rundbriefe, Broschüren etc.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5DAFF" w14:textId="77777777" w:rsidR="00EF5AAC" w:rsidRPr="00AC7643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>Beter, Spender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F3296" w14:textId="77777777" w:rsidR="00EF5AAC" w:rsidRPr="00AC7643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</w:rPr>
            </w:pPr>
            <w:proofErr w:type="spellStart"/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>Kontaktangaben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AF69" w14:textId="77777777" w:rsidR="00EF5AAC" w:rsidRPr="00AC7643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 xml:space="preserve">Beter, Spender. </w:t>
            </w:r>
            <w:proofErr w:type="spellStart"/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>Religiöse</w:t>
            </w:r>
            <w:proofErr w:type="spellEnd"/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>Aktivität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A1FFE" w14:textId="35D0D1FC" w:rsidR="00EF5AAC" w:rsidRPr="00AC7643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2CBC" w14:textId="77777777" w:rsidR="00EF5AAC" w:rsidRPr="00AC7643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  <w:lang w:val="de-CH"/>
              </w:rPr>
            </w:pP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  <w:lang w:val="de-CH"/>
              </w:rPr>
              <w:t>10 Jahre nach der letzten Spende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23DB" w14:textId="77777777" w:rsidR="00EF5AAC" w:rsidRPr="00AC7643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  <w:lang w:val="de-CH"/>
              </w:rPr>
            </w:pP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  <w:lang w:val="de-CH"/>
              </w:rPr>
              <w:t xml:space="preserve">Eigener Server (in der Firewall). Passwort, Multifaktor-Zugang zum Server.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35045" w14:textId="2E95D2C0" w:rsidR="00EF5AAC" w:rsidRPr="00AC7643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  <w:lang w:val="de-CH"/>
              </w:rPr>
            </w:pP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  <w:lang w:val="de-CH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B1406" w14:textId="034BE5C2" w:rsidR="00EF5AAC" w:rsidRPr="00EF5AAC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EF5AAC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>x</w:t>
            </w:r>
          </w:p>
        </w:tc>
      </w:tr>
      <w:tr w:rsidR="00EF5AAC" w14:paraId="69589BA0" w14:textId="77777777" w:rsidTr="00EF5AAC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AC11FD" w14:textId="77777777" w:rsidR="00EF5AAC" w:rsidRPr="00AC7643" w:rsidRDefault="00EF5AAC">
            <w:pPr>
              <w:jc w:val="left"/>
              <w:rPr>
                <w:rFonts w:asciiTheme="majorHAnsi" w:eastAsiaTheme="minorHAnsi" w:hAnsiTheme="majorHAnsi" w:cstheme="majorHAnsi"/>
                <w:b w:val="0"/>
                <w:bCs/>
                <w:sz w:val="16"/>
                <w:szCs w:val="16"/>
                <w:highlight w:val="yellow"/>
              </w:rPr>
            </w:pPr>
            <w:proofErr w:type="spellStart"/>
            <w:r w:rsidRPr="00AC7643">
              <w:rPr>
                <w:rFonts w:asciiTheme="majorHAnsi" w:eastAsiaTheme="minorHAnsi" w:hAnsiTheme="majorHAnsi" w:cstheme="majorHAnsi"/>
                <w:b w:val="0"/>
                <w:bCs/>
                <w:sz w:val="16"/>
                <w:szCs w:val="16"/>
                <w:highlight w:val="yellow"/>
              </w:rPr>
              <w:t>Daten</w:t>
            </w:r>
            <w:proofErr w:type="spellEnd"/>
            <w:r w:rsidRPr="00AC7643">
              <w:rPr>
                <w:rFonts w:asciiTheme="majorHAnsi" w:eastAsiaTheme="minorHAnsi" w:hAnsiTheme="majorHAnsi" w:cstheme="majorHAnsi"/>
                <w:b w:val="0"/>
                <w:bCs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AC7643">
              <w:rPr>
                <w:rFonts w:asciiTheme="majorHAnsi" w:eastAsiaTheme="minorHAnsi" w:hAnsiTheme="majorHAnsi" w:cstheme="majorHAnsi"/>
                <w:b w:val="0"/>
                <w:bCs/>
                <w:sz w:val="16"/>
                <w:szCs w:val="16"/>
                <w:highlight w:val="yellow"/>
              </w:rPr>
              <w:t>über</w:t>
            </w:r>
            <w:proofErr w:type="spellEnd"/>
            <w:r w:rsidRPr="00AC7643">
              <w:rPr>
                <w:rFonts w:asciiTheme="majorHAnsi" w:eastAsiaTheme="minorHAnsi" w:hAnsiTheme="majorHAnsi" w:cstheme="majorHAnsi"/>
                <w:b w:val="0"/>
                <w:bCs/>
                <w:sz w:val="16"/>
                <w:szCs w:val="16"/>
                <w:highlight w:val="yellow"/>
              </w:rPr>
              <w:t xml:space="preserve"> Mitarbeiter</w:t>
            </w:r>
          </w:p>
          <w:p w14:paraId="183AE2E4" w14:textId="77777777" w:rsidR="00EF5AAC" w:rsidRPr="00AC7643" w:rsidRDefault="00EF5AAC">
            <w:pPr>
              <w:jc w:val="left"/>
              <w:rPr>
                <w:rFonts w:asciiTheme="majorHAnsi" w:eastAsiaTheme="minorHAnsi" w:hAnsiTheme="majorHAnsi" w:cstheme="majorHAnsi"/>
                <w:sz w:val="16"/>
                <w:szCs w:val="16"/>
                <w:highlight w:val="yellow"/>
              </w:rPr>
            </w:pPr>
          </w:p>
          <w:p w14:paraId="261EFF59" w14:textId="77777777" w:rsidR="00EF5AAC" w:rsidRPr="00AC7643" w:rsidRDefault="00EF5AAC">
            <w:pPr>
              <w:pStyle w:val="Body"/>
              <w:spacing w:after="0" w:line="240" w:lineRule="auto"/>
              <w:rPr>
                <w:rFonts w:asciiTheme="majorHAnsi" w:hAnsiTheme="majorHAnsi" w:cstheme="majorHAnsi"/>
                <w:b w:val="0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6CDDB" w14:textId="77777777" w:rsidR="00EF5AAC" w:rsidRPr="00AC7643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  <w:lang w:val="de-CH"/>
              </w:rPr>
            </w:pPr>
            <w:r w:rsidRPr="00AC7643">
              <w:rPr>
                <w:rFonts w:asciiTheme="majorHAnsi" w:eastAsiaTheme="minorHAnsi" w:hAnsiTheme="majorHAnsi" w:cstheme="majorHAnsi"/>
                <w:sz w:val="16"/>
                <w:szCs w:val="16"/>
                <w:highlight w:val="yellow"/>
                <w:lang w:val="de-CH"/>
              </w:rPr>
              <w:t>Personal- und Bankdaten, AHV-Nr., ärztliche Bescheinigungen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F9D6" w14:textId="77777777" w:rsidR="00EF5AAC" w:rsidRPr="00AC7643" w:rsidRDefault="00EF5AA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16"/>
                <w:szCs w:val="16"/>
                <w:highlight w:val="yellow"/>
              </w:rPr>
            </w:pPr>
            <w:proofErr w:type="spellStart"/>
            <w:r w:rsidRPr="00AC7643">
              <w:rPr>
                <w:rFonts w:asciiTheme="majorHAnsi" w:eastAsiaTheme="minorHAnsi" w:hAnsiTheme="majorHAnsi" w:cstheme="majorHAnsi"/>
                <w:sz w:val="16"/>
                <w:szCs w:val="16"/>
                <w:highlight w:val="yellow"/>
              </w:rPr>
              <w:t>Angestellte</w:t>
            </w:r>
            <w:proofErr w:type="spellEnd"/>
            <w:r w:rsidRPr="00AC7643">
              <w:rPr>
                <w:rFonts w:asciiTheme="majorHAnsi" w:eastAsiaTheme="minorHAnsi" w:hAnsiTheme="majorHAnsi" w:cstheme="majorHAnsi"/>
                <w:sz w:val="16"/>
                <w:szCs w:val="16"/>
                <w:highlight w:val="yellow"/>
              </w:rPr>
              <w:t xml:space="preserve">, </w:t>
            </w:r>
            <w:proofErr w:type="spellStart"/>
            <w:r w:rsidRPr="00AC7643">
              <w:rPr>
                <w:rFonts w:asciiTheme="majorHAnsi" w:eastAsiaTheme="minorHAnsi" w:hAnsiTheme="majorHAnsi" w:cstheme="majorHAnsi"/>
                <w:sz w:val="16"/>
                <w:szCs w:val="16"/>
                <w:highlight w:val="yellow"/>
              </w:rPr>
              <w:t>gegenwärtige</w:t>
            </w:r>
            <w:proofErr w:type="spellEnd"/>
            <w:r w:rsidRPr="00AC7643">
              <w:rPr>
                <w:rFonts w:asciiTheme="majorHAnsi" w:eastAsiaTheme="minorHAnsi" w:hAnsiTheme="majorHAnsi" w:cstheme="majorHAnsi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AC7643">
              <w:rPr>
                <w:rFonts w:asciiTheme="majorHAnsi" w:eastAsiaTheme="minorHAnsi" w:hAnsiTheme="majorHAnsi" w:cstheme="majorHAnsi"/>
                <w:sz w:val="16"/>
                <w:szCs w:val="16"/>
                <w:highlight w:val="yellow"/>
              </w:rPr>
              <w:t>oder</w:t>
            </w:r>
            <w:proofErr w:type="spellEnd"/>
            <w:r w:rsidRPr="00AC7643">
              <w:rPr>
                <w:rFonts w:asciiTheme="majorHAnsi" w:eastAsiaTheme="minorHAnsi" w:hAnsiTheme="majorHAnsi" w:cstheme="majorHAnsi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AC7643">
              <w:rPr>
                <w:rFonts w:asciiTheme="majorHAnsi" w:eastAsiaTheme="minorHAnsi" w:hAnsiTheme="majorHAnsi" w:cstheme="majorHAnsi"/>
                <w:sz w:val="16"/>
                <w:szCs w:val="16"/>
                <w:highlight w:val="yellow"/>
              </w:rPr>
              <w:t>ehemalige</w:t>
            </w:r>
            <w:proofErr w:type="spellEnd"/>
          </w:p>
          <w:p w14:paraId="4D14782F" w14:textId="77777777" w:rsidR="00EF5AAC" w:rsidRPr="00AC7643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7D11" w14:textId="77777777" w:rsidR="00EF5AAC" w:rsidRPr="00AC7643" w:rsidRDefault="00EF5AA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inorHAnsi" w:hAnsiTheme="majorHAnsi" w:cstheme="majorHAnsi"/>
                <w:sz w:val="16"/>
                <w:szCs w:val="16"/>
                <w:highlight w:val="yellow"/>
                <w:lang w:val="de-CH"/>
              </w:rPr>
            </w:pPr>
            <w:r w:rsidRPr="00AC7643">
              <w:rPr>
                <w:rFonts w:asciiTheme="majorHAnsi" w:eastAsiaTheme="minorHAnsi" w:hAnsiTheme="majorHAnsi" w:cstheme="majorHAnsi"/>
                <w:sz w:val="16"/>
                <w:szCs w:val="16"/>
                <w:highlight w:val="yellow"/>
                <w:lang w:val="de-CH"/>
              </w:rPr>
              <w:t>Gesetzliche Pflichten des Arbeitgebers (328b OR)</w:t>
            </w:r>
          </w:p>
          <w:p w14:paraId="0EF1AE6D" w14:textId="77777777" w:rsidR="00EF5AAC" w:rsidRPr="00AC7643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  <w:lang w:val="de-CH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3661" w14:textId="57C0CF88" w:rsidR="00EF5AAC" w:rsidRPr="00AC7643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  <w:lang w:val="de-CH"/>
              </w:rPr>
            </w:pPr>
            <w:r w:rsidRPr="00AC7643">
              <w:rPr>
                <w:rFonts w:asciiTheme="majorHAnsi" w:eastAsiaTheme="minorHAnsi" w:hAnsiTheme="majorHAnsi" w:cstheme="majorHAnsi"/>
                <w:sz w:val="16"/>
                <w:szCs w:val="16"/>
                <w:highlight w:val="yellow"/>
                <w:lang w:val="de-CH"/>
              </w:rPr>
              <w:t xml:space="preserve">Angestellte in Gemeinden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1C94" w14:textId="182E1562" w:rsidR="00EF5AAC" w:rsidRPr="00AC7643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C7643">
              <w:rPr>
                <w:rFonts w:asciiTheme="majorHAnsi" w:eastAsiaTheme="minorHAnsi" w:hAnsiTheme="majorHAnsi" w:cstheme="majorHAnsi"/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11E7A" w14:textId="27147D80" w:rsidR="00EF5AAC" w:rsidRPr="00AC7643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C7643">
              <w:rPr>
                <w:rFonts w:asciiTheme="majorHAnsi" w:eastAsiaTheme="minorHAnsi" w:hAnsiTheme="majorHAnsi" w:cstheme="majorHAnsi"/>
                <w:sz w:val="16"/>
                <w:szCs w:val="16"/>
                <w:highlight w:val="yellow"/>
                <w:lang w:val="de-CH"/>
              </w:rPr>
              <w:t xml:space="preserve">Nach Beendigung Arbeitsverhältnis werden Gesundheits- und Vorsorgeangaben 10 Jahre aufbewahrt. </w:t>
            </w:r>
            <w:r w:rsidRPr="00AC7643">
              <w:rPr>
                <w:rFonts w:asciiTheme="majorHAnsi" w:eastAsiaTheme="minorHAnsi" w:hAnsiTheme="majorHAnsi" w:cstheme="majorHAnsi"/>
                <w:sz w:val="16"/>
                <w:szCs w:val="16"/>
                <w:highlight w:val="yellow"/>
              </w:rPr>
              <w:t xml:space="preserve">Zu </w:t>
            </w:r>
            <w:proofErr w:type="spellStart"/>
            <w:r w:rsidRPr="00AC7643">
              <w:rPr>
                <w:rFonts w:asciiTheme="majorHAnsi" w:eastAsiaTheme="minorHAnsi" w:hAnsiTheme="majorHAnsi" w:cstheme="majorHAnsi"/>
                <w:sz w:val="16"/>
                <w:szCs w:val="16"/>
                <w:highlight w:val="yellow"/>
              </w:rPr>
              <w:t>Dokumentations-zwecken</w:t>
            </w:r>
            <w:proofErr w:type="spellEnd"/>
            <w:r w:rsidRPr="00AC7643">
              <w:rPr>
                <w:rFonts w:asciiTheme="majorHAnsi" w:eastAsiaTheme="minorHAnsi" w:hAnsiTheme="majorHAnsi" w:cstheme="majorHAnsi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AC7643">
              <w:rPr>
                <w:rFonts w:asciiTheme="majorHAnsi" w:eastAsiaTheme="minorHAnsi" w:hAnsiTheme="majorHAnsi" w:cstheme="majorHAnsi"/>
                <w:sz w:val="16"/>
                <w:szCs w:val="16"/>
                <w:highlight w:val="yellow"/>
              </w:rPr>
              <w:t>wird</w:t>
            </w:r>
            <w:proofErr w:type="spellEnd"/>
            <w:r w:rsidRPr="00AC7643">
              <w:rPr>
                <w:rFonts w:asciiTheme="majorHAnsi" w:eastAsiaTheme="minorHAnsi" w:hAnsiTheme="majorHAnsi" w:cstheme="majorHAnsi"/>
                <w:sz w:val="16"/>
                <w:szCs w:val="16"/>
                <w:highlight w:val="yellow"/>
              </w:rPr>
              <w:t xml:space="preserve"> das </w:t>
            </w:r>
            <w:proofErr w:type="spellStart"/>
            <w:r w:rsidRPr="00AC7643">
              <w:rPr>
                <w:rFonts w:asciiTheme="majorHAnsi" w:eastAsiaTheme="minorHAnsi" w:hAnsiTheme="majorHAnsi" w:cstheme="majorHAnsi"/>
                <w:sz w:val="16"/>
                <w:szCs w:val="16"/>
                <w:highlight w:val="yellow"/>
              </w:rPr>
              <w:t>Personalstammblatt</w:t>
            </w:r>
            <w:proofErr w:type="spellEnd"/>
            <w:r w:rsidRPr="00AC7643">
              <w:rPr>
                <w:rFonts w:asciiTheme="majorHAnsi" w:eastAsiaTheme="minorHAnsi" w:hAnsiTheme="majorHAnsi" w:cstheme="majorHAnsi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AC7643">
              <w:rPr>
                <w:rFonts w:asciiTheme="majorHAnsi" w:eastAsiaTheme="minorHAnsi" w:hAnsiTheme="majorHAnsi" w:cstheme="majorHAnsi"/>
                <w:sz w:val="16"/>
                <w:szCs w:val="16"/>
                <w:highlight w:val="yellow"/>
              </w:rPr>
              <w:t>unbeschränkt</w:t>
            </w:r>
            <w:proofErr w:type="spellEnd"/>
            <w:r w:rsidRPr="00AC7643">
              <w:rPr>
                <w:rFonts w:asciiTheme="majorHAnsi" w:eastAsiaTheme="minorHAnsi" w:hAnsiTheme="majorHAnsi" w:cstheme="majorHAnsi"/>
                <w:sz w:val="16"/>
                <w:szCs w:val="16"/>
                <w:highlight w:val="yellow"/>
              </w:rPr>
              <w:t xml:space="preserve"> </w:t>
            </w:r>
            <w:proofErr w:type="spellStart"/>
            <w:r w:rsidRPr="00AC7643">
              <w:rPr>
                <w:rFonts w:asciiTheme="majorHAnsi" w:eastAsiaTheme="minorHAnsi" w:hAnsiTheme="majorHAnsi" w:cstheme="majorHAnsi"/>
                <w:sz w:val="16"/>
                <w:szCs w:val="16"/>
                <w:highlight w:val="yellow"/>
              </w:rPr>
              <w:t>aufbewahrt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DB67" w14:textId="581F5FE1" w:rsidR="00EF5AAC" w:rsidRPr="00AC7643" w:rsidRDefault="00EF5AAC" w:rsidP="00EF5AAC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 Unicode MS" w:hAnsiTheme="majorHAnsi" w:cstheme="majorHAnsi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C7643">
              <w:rPr>
                <w:rFonts w:asciiTheme="majorHAnsi" w:eastAsiaTheme="minorHAnsi" w:hAnsiTheme="majorHAnsi" w:cstheme="majorHAnsi"/>
                <w:sz w:val="16"/>
                <w:szCs w:val="16"/>
                <w:highlight w:val="yellow"/>
                <w:lang w:val="de-CH"/>
              </w:rPr>
              <w:t xml:space="preserve">Passwort, Multi-Faktor-Zugang zum Server.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FC73" w14:textId="220464A9" w:rsidR="00EF5AAC" w:rsidRPr="00AC7643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  <w:lang w:val="de-CH"/>
              </w:rPr>
            </w:pPr>
            <w:r w:rsidRPr="00AC7643">
              <w:rPr>
                <w:rFonts w:asciiTheme="majorHAnsi" w:eastAsiaTheme="minorHAnsi" w:hAnsiTheme="majorHAnsi" w:cstheme="majorHAnsi"/>
                <w:sz w:val="16"/>
                <w:szCs w:val="16"/>
                <w:highlight w:val="yellow"/>
                <w:lang w:val="de-CH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58F55" w14:textId="25244D40" w:rsidR="00EF5AAC" w:rsidRPr="00EF5AAC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  <w:lang w:val="de-CH"/>
              </w:rPr>
            </w:pPr>
            <w:r w:rsidRPr="00EF5AAC"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  <w:highlight w:val="yellow"/>
                <w:lang w:val="de-CH"/>
              </w:rPr>
              <w:t>x</w:t>
            </w:r>
          </w:p>
        </w:tc>
      </w:tr>
      <w:tr w:rsidR="00EF5AAC" w14:paraId="552283C8" w14:textId="77777777" w:rsidTr="00EF5AAC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07572A9C" w14:textId="77777777" w:rsidR="00EF5AAC" w:rsidRPr="00AC7643" w:rsidRDefault="00EF5AAC">
            <w:pPr>
              <w:pStyle w:val="Body"/>
              <w:spacing w:after="0" w:line="240" w:lineRule="auto"/>
              <w:rPr>
                <w:rFonts w:asciiTheme="majorHAnsi" w:hAnsiTheme="majorHAnsi" w:cstheme="majorHAnsi"/>
                <w:b w:val="0"/>
                <w:color w:val="000000" w:themeColor="text1"/>
                <w:sz w:val="16"/>
                <w:szCs w:val="16"/>
                <w:highlight w:val="yellow"/>
                <w:lang w:val="de-CH"/>
              </w:rPr>
            </w:pPr>
            <w:r w:rsidRPr="00AC7643">
              <w:rPr>
                <w:rFonts w:asciiTheme="majorHAnsi" w:hAnsiTheme="majorHAnsi" w:cstheme="majorHAnsi"/>
                <w:b w:val="0"/>
                <w:color w:val="000000" w:themeColor="text1"/>
                <w:sz w:val="16"/>
                <w:szCs w:val="16"/>
                <w:highlight w:val="yellow"/>
                <w:lang w:val="de-CH"/>
              </w:rPr>
              <w:lastRenderedPageBreak/>
              <w:t>Adressen von Mitarbeitenden (Angestellten) oder Freiwilligen (Helfer) erfassen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6236" w14:textId="77777777" w:rsidR="00EF5AAC" w:rsidRPr="00AC7643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  <w:lang w:val="de-CH"/>
              </w:rPr>
            </w:pP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  <w:lang w:val="de-CH"/>
              </w:rPr>
              <w:t>Mithilfe, Verdankungen,</w:t>
            </w: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  <w:lang w:val="de-CH"/>
              </w:rPr>
              <w:br/>
              <w:t>Newsletter,</w:t>
            </w: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  <w:lang w:val="de-CH"/>
              </w:rPr>
              <w:br/>
              <w:t>Marketing: Fundraising, Printmedien, Rundbriefe, Broschüren etc.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68CA8" w14:textId="77777777" w:rsidR="00EF5AAC" w:rsidRPr="00AC7643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 xml:space="preserve">Freunde / </w:t>
            </w:r>
            <w:proofErr w:type="spellStart"/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>Bekannte</w:t>
            </w:r>
            <w:proofErr w:type="spellEnd"/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 xml:space="preserve"> / </w:t>
            </w:r>
            <w:proofErr w:type="spellStart"/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>Verwandte</w:t>
            </w:r>
            <w:proofErr w:type="spellEnd"/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 xml:space="preserve">/ </w:t>
            </w:r>
            <w:proofErr w:type="spellStart"/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>Freiwillige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ED71B" w14:textId="77777777" w:rsidR="00EF5AAC" w:rsidRPr="00AC7643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</w:rPr>
            </w:pPr>
            <w:proofErr w:type="spellStart"/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>Kontaktangaben</w:t>
            </w:r>
            <w:proofErr w:type="spellEnd"/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0AFD" w14:textId="7AB6FD72" w:rsidR="00EF5AAC" w:rsidRPr="00AC7643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  <w:lang w:val="de-CH"/>
              </w:rPr>
            </w:pP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  <w:lang w:val="de-CH"/>
              </w:rPr>
              <w:t xml:space="preserve">Privatpersonen allgemein / Gemeinde- oder Verbandsmitglied / 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56020" w14:textId="1E1C64E3" w:rsidR="00EF5AAC" w:rsidRPr="00AC7643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5B21F" w14:textId="77777777" w:rsidR="00EF5AAC" w:rsidRPr="00AC7643" w:rsidRDefault="00EF5AAC">
            <w:pPr>
              <w:pStyle w:val="Body"/>
              <w:spacing w:before="0"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  <w:lang w:val="de-CH"/>
              </w:rPr>
            </w:pP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  <w:lang w:val="de-CH"/>
              </w:rPr>
              <w:t xml:space="preserve">Gelegentliche Prüfung auf Aktualität der Kontaktdaten / </w:t>
            </w:r>
          </w:p>
          <w:p w14:paraId="4A9F2AE6" w14:textId="77777777" w:rsidR="00EF5AAC" w:rsidRPr="00AC7643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  <w:lang w:val="de-CH"/>
              </w:rPr>
            </w:pP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  <w:lang w:val="de-CH"/>
              </w:rPr>
              <w:t>Bei Austritt oder Wunsch auf Löschung der Schlüsselpersonen werden die Daten aus aktiver Datenbank gelöscht und archiviert (10 Jahre, OR)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9903" w14:textId="17FF5448" w:rsidR="00EF5AAC" w:rsidRPr="00AC7643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  <w:lang w:val="de-CH"/>
              </w:rPr>
              <w:t xml:space="preserve">Passwort, Multi-Faktor-Zugang zum Server.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F1A9" w14:textId="03B44581" w:rsidR="00EF5AAC" w:rsidRPr="00AC7643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  <w:lang w:val="de-CH"/>
              </w:rPr>
            </w:pPr>
            <w:r w:rsidRPr="00AC7643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  <w:lang w:val="de-CH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ADDFA" w14:textId="35DB2A80" w:rsidR="00EF5AAC" w:rsidRPr="00EF5AAC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  <w:lang w:val="de-CH"/>
              </w:rPr>
            </w:pPr>
            <w:r w:rsidRPr="00EF5AAC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  <w:lang w:val="de-CH"/>
              </w:rPr>
              <w:t>x</w:t>
            </w:r>
          </w:p>
        </w:tc>
      </w:tr>
      <w:tr w:rsidR="00EF5AAC" w14:paraId="76104322" w14:textId="77777777" w:rsidTr="00EF5AAC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8265FD5" w14:textId="7CB45063" w:rsidR="00EF5AAC" w:rsidRPr="00AC7643" w:rsidRDefault="00EF5AAC">
            <w:pPr>
              <w:pStyle w:val="Body"/>
              <w:spacing w:after="0" w:line="240" w:lineRule="auto"/>
              <w:rPr>
                <w:rFonts w:asciiTheme="majorHAnsi" w:hAnsiTheme="majorHAnsi" w:cstheme="majorHAnsi"/>
                <w:b w:val="0"/>
                <w:color w:val="000000" w:themeColor="text1"/>
                <w:sz w:val="16"/>
                <w:szCs w:val="16"/>
                <w:highlight w:val="yellow"/>
              </w:rPr>
            </w:pPr>
            <w:proofErr w:type="spellStart"/>
            <w:r w:rsidRPr="00AC7643">
              <w:rPr>
                <w:rFonts w:asciiTheme="majorHAnsi" w:hAnsiTheme="majorHAnsi" w:cstheme="majorHAnsi"/>
                <w:b w:val="0"/>
                <w:bCs/>
                <w:color w:val="000000" w:themeColor="text1"/>
                <w:sz w:val="16"/>
                <w:szCs w:val="16"/>
                <w:highlight w:val="yellow"/>
              </w:rPr>
              <w:t>Spenden-verwaltung</w:t>
            </w:r>
            <w:proofErr w:type="spellEnd"/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72F7D" w14:textId="77777777" w:rsidR="00EF5AAC" w:rsidRPr="00AC7643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  <w:lang w:val="de-CH"/>
              </w:rPr>
            </w:pP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  <w:lang w:val="de-CH"/>
              </w:rPr>
              <w:t>Verdankung, Verfolgbarkeit,</w:t>
            </w: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  <w:lang w:val="de-CH"/>
              </w:rPr>
              <w:br/>
              <w:t>Newsletter,</w:t>
            </w: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  <w:lang w:val="de-CH"/>
              </w:rPr>
              <w:br/>
              <w:t>Marketing: Fundraising, Printmedien, Rundbriefe, Broschüren etc.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C8B1" w14:textId="77777777" w:rsidR="00EF5AAC" w:rsidRPr="00AC7643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  <w:lang w:val="de-CH"/>
              </w:rPr>
            </w:pP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  <w:lang w:val="de-CH"/>
              </w:rPr>
              <w:t>Daten der Spender und Empfänger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118EC" w14:textId="77777777" w:rsidR="00EF5AAC" w:rsidRPr="00AC7643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  <w:lang w:val="de-CH"/>
              </w:rPr>
            </w:pP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  <w:lang w:val="de-CH"/>
              </w:rPr>
              <w:t>Bankangaben / Kontaktangaben und Angaben über den Spender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601C8" w14:textId="77777777" w:rsidR="00EF5AAC" w:rsidRPr="00AC7643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 xml:space="preserve">Bank, </w:t>
            </w:r>
            <w:proofErr w:type="spellStart"/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>Empfänger</w:t>
            </w:r>
            <w:proofErr w:type="spellEnd"/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 xml:space="preserve"> der </w:t>
            </w:r>
            <w:proofErr w:type="spellStart"/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>Spenden</w:t>
            </w:r>
            <w:proofErr w:type="spellEnd"/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2CA6" w14:textId="24E15B24" w:rsidR="00EF5AAC" w:rsidRPr="00AC7643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0B1B9" w14:textId="77777777" w:rsidR="00EF5AAC" w:rsidRPr="00AC7643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>10 Jahre, OR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EE2BE" w14:textId="77777777" w:rsidR="00EF5AAC" w:rsidRPr="00AC7643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  <w:lang w:val="de-CH"/>
              </w:rPr>
            </w:pP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  <w:lang w:val="de-CH"/>
              </w:rPr>
              <w:t>Zugriffs-beschränkung der internen Datenbank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7960" w14:textId="33FA32AA" w:rsidR="00EF5AAC" w:rsidRPr="00AC7643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  <w:lang w:val="de-CH"/>
              </w:rPr>
            </w:pPr>
            <w:r w:rsidRPr="00AC7643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  <w:lang w:val="de-CH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365B" w14:textId="20766626" w:rsidR="00EF5AAC" w:rsidRPr="00EF5AAC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  <w:lang w:val="de-CH"/>
              </w:rPr>
            </w:pPr>
            <w:r w:rsidRPr="00EF5AAC">
              <w:rPr>
                <w:rFonts w:asciiTheme="majorHAnsi" w:hAnsiTheme="majorHAnsi" w:cstheme="majorHAnsi"/>
                <w:b/>
                <w:color w:val="000000" w:themeColor="text1"/>
                <w:sz w:val="16"/>
                <w:szCs w:val="16"/>
                <w:highlight w:val="yellow"/>
                <w:lang w:val="de-CH"/>
              </w:rPr>
              <w:t>x</w:t>
            </w:r>
          </w:p>
        </w:tc>
      </w:tr>
      <w:tr w:rsidR="00EF5AAC" w14:paraId="08AD0885" w14:textId="77777777" w:rsidTr="00EF5AAC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68EC55C7" w14:textId="77777777" w:rsidR="00EF5AAC" w:rsidRPr="00AC7643" w:rsidRDefault="00EF5AAC">
            <w:pPr>
              <w:pStyle w:val="Body"/>
              <w:spacing w:after="0" w:line="240" w:lineRule="auto"/>
              <w:rPr>
                <w:rFonts w:asciiTheme="majorHAnsi" w:hAnsiTheme="majorHAnsi" w:cstheme="majorHAnsi"/>
                <w:bCs/>
                <w:color w:val="000000" w:themeColor="text1"/>
                <w:sz w:val="16"/>
                <w:szCs w:val="16"/>
                <w:highlight w:val="yellow"/>
                <w:lang w:val="de-CH"/>
              </w:rPr>
            </w:pPr>
            <w:r w:rsidRPr="00AC7643">
              <w:rPr>
                <w:rFonts w:asciiTheme="majorHAnsi" w:hAnsiTheme="majorHAnsi" w:cstheme="majorHAnsi"/>
                <w:b w:val="0"/>
                <w:color w:val="000000" w:themeColor="text1"/>
                <w:sz w:val="16"/>
                <w:szCs w:val="16"/>
                <w:highlight w:val="yellow"/>
                <w:lang w:val="de-CH"/>
              </w:rPr>
              <w:t>Bildmaterial bearbeiten oder veröffentlichen (soziale Medien, Webseite, Printmedien)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398D2" w14:textId="77777777" w:rsidR="00EF5AAC" w:rsidRPr="00AC7643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  <w:lang w:val="de-CH"/>
              </w:rPr>
            </w:pP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  <w:lang w:val="de-CH"/>
              </w:rPr>
              <w:t>Werbung, Verdankung, Kommunikation, Identifikation, Sensibilisierung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8EDA" w14:textId="77777777" w:rsidR="00EF5AAC" w:rsidRPr="00AC7643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</w:pPr>
            <w:proofErr w:type="spellStart"/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>Teilnehmende</w:t>
            </w:r>
            <w:proofErr w:type="spellEnd"/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 xml:space="preserve"> / </w:t>
            </w:r>
            <w:proofErr w:type="spellStart"/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>Anwesende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FD83" w14:textId="77777777" w:rsidR="00EF5AAC" w:rsidRPr="00AC7643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</w:pP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>Foto / Video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6CE6" w14:textId="77777777" w:rsidR="00EF5AAC" w:rsidRPr="00AC7643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</w:pPr>
            <w:proofErr w:type="spellStart"/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>Öffentlichkeit</w:t>
            </w:r>
            <w:proofErr w:type="spellEnd"/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 xml:space="preserve"> (Print und </w:t>
            </w:r>
            <w:proofErr w:type="spellStart"/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>Digitalmedien</w:t>
            </w:r>
            <w:proofErr w:type="spellEnd"/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>)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67305" w14:textId="5D977F66" w:rsidR="00EF5AAC" w:rsidRPr="00AC7643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</w:pP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5AE4" w14:textId="77777777" w:rsidR="00EF5AAC" w:rsidRPr="00AC7643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  <w:lang w:val="de-CH"/>
              </w:rPr>
            </w:pP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  <w:lang w:val="de-CH"/>
              </w:rPr>
              <w:t>Nach Publikation nicht möglich. Auf Server nach Verlangen (sehr schwierig sicherzustellen)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88AA" w14:textId="77777777" w:rsidR="00EF5AAC" w:rsidRPr="00AC7643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  <w:lang w:val="de-CH"/>
              </w:rPr>
            </w:pP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  <w:lang w:val="de-CH"/>
              </w:rPr>
              <w:t xml:space="preserve">Zugriffs-beschränkung der internen Datenbank.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9F32" w14:textId="793970BB" w:rsidR="00EF5AAC" w:rsidRPr="00AC7643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</w:pPr>
            <w:r w:rsidRPr="00AC7643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3F45" w14:textId="2BA6A73A" w:rsidR="00EF5AAC" w:rsidRPr="00EF5AAC" w:rsidRDefault="00EF5AAC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</w:pPr>
            <w:r w:rsidRPr="00EF5AAC"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  <w:t>x</w:t>
            </w:r>
          </w:p>
        </w:tc>
      </w:tr>
      <w:tr w:rsidR="00AC7643" w14:paraId="068C11E2" w14:textId="77777777" w:rsidTr="00EF5AAC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7CAB0" w14:textId="77777777" w:rsidR="00AC7643" w:rsidRPr="00AC7643" w:rsidRDefault="00AC7643">
            <w:pPr>
              <w:pStyle w:val="Body"/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BE8B" w14:textId="77777777" w:rsidR="00AC7643" w:rsidRPr="00AC7643" w:rsidRDefault="00AC7643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B708" w14:textId="77777777" w:rsidR="00AC7643" w:rsidRPr="00AC7643" w:rsidRDefault="00AC7643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9441" w14:textId="77777777" w:rsidR="00AC7643" w:rsidRPr="00AC7643" w:rsidRDefault="00AC7643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8676" w14:textId="77777777" w:rsidR="00AC7643" w:rsidRPr="00AC7643" w:rsidRDefault="00AC7643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A38A8" w14:textId="77777777" w:rsidR="00AC7643" w:rsidRPr="00AC7643" w:rsidRDefault="00AC7643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4C11" w14:textId="77777777" w:rsidR="00AC7643" w:rsidRPr="00AC7643" w:rsidRDefault="00AC7643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E324" w14:textId="77777777" w:rsidR="00AC7643" w:rsidRPr="00AC7643" w:rsidRDefault="00AC7643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CDA68" w14:textId="77777777" w:rsidR="00AC7643" w:rsidRPr="00AC7643" w:rsidRDefault="00AC7643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3AB35" w14:textId="77777777" w:rsidR="00AC7643" w:rsidRPr="00EF5AAC" w:rsidRDefault="00AC7643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  <w:tr w:rsidR="00AC7643" w14:paraId="5336993A" w14:textId="77777777" w:rsidTr="00EF5AAC">
        <w:trPr>
          <w:cantSplit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D2561" w14:textId="77777777" w:rsidR="00AC7643" w:rsidRPr="00AC7643" w:rsidRDefault="00AC7643">
            <w:pPr>
              <w:pStyle w:val="Body"/>
              <w:spacing w:after="0" w:line="240" w:lineRule="auto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D63F" w14:textId="77777777" w:rsidR="00AC7643" w:rsidRPr="00AC7643" w:rsidRDefault="00AC7643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3130" w14:textId="77777777" w:rsidR="00AC7643" w:rsidRPr="00AC7643" w:rsidRDefault="00AC7643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D37C" w14:textId="77777777" w:rsidR="00AC7643" w:rsidRPr="00AC7643" w:rsidRDefault="00AC7643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F5BF" w14:textId="77777777" w:rsidR="00AC7643" w:rsidRPr="00AC7643" w:rsidRDefault="00AC7643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4E9E" w14:textId="77777777" w:rsidR="00AC7643" w:rsidRPr="00AC7643" w:rsidRDefault="00AC7643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E003" w14:textId="77777777" w:rsidR="00AC7643" w:rsidRPr="00AC7643" w:rsidRDefault="00AC7643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D9A0C" w14:textId="77777777" w:rsidR="00AC7643" w:rsidRPr="00AC7643" w:rsidRDefault="00AC7643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98B8" w14:textId="77777777" w:rsidR="00AC7643" w:rsidRPr="00AC7643" w:rsidRDefault="00AC7643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62CE" w14:textId="77777777" w:rsidR="00AC7643" w:rsidRDefault="00AC7643" w:rsidP="00AC7643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 Unicode MS" w:hAnsiTheme="majorHAnsi" w:cstheme="majorHAnsi"/>
                <w:color w:val="000000" w:themeColor="text1"/>
                <w:szCs w:val="20"/>
              </w:rPr>
            </w:pPr>
          </w:p>
          <w:p w14:paraId="5C9ECD4B" w14:textId="77777777" w:rsidR="00AC7643" w:rsidRPr="00EF5AAC" w:rsidRDefault="00AC7643">
            <w:pPr>
              <w:pStyle w:val="Body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000000" w:themeColor="text1"/>
                <w:sz w:val="16"/>
                <w:szCs w:val="16"/>
                <w:highlight w:val="yellow"/>
              </w:rPr>
            </w:pPr>
          </w:p>
        </w:tc>
      </w:tr>
    </w:tbl>
    <w:p w14:paraId="1A5E47DC" w14:textId="77777777" w:rsidR="00AC7643" w:rsidRDefault="00AC7643" w:rsidP="00AC7643">
      <w:pPr>
        <w:spacing w:after="160" w:line="259" w:lineRule="auto"/>
        <w:jc w:val="left"/>
        <w:rPr>
          <w:rFonts w:asciiTheme="majorHAnsi" w:eastAsia="Arial Unicode MS" w:hAnsiTheme="majorHAnsi" w:cstheme="majorHAnsi"/>
          <w:color w:val="000000" w:themeColor="text1"/>
          <w:szCs w:val="20"/>
        </w:rPr>
      </w:pPr>
    </w:p>
    <w:sectPr w:rsidR="00AC7643" w:rsidSect="00AC7643">
      <w:headerReference w:type="first" r:id="rId10"/>
      <w:pgSz w:w="16840" w:h="11900" w:orient="landscape"/>
      <w:pgMar w:top="1134" w:right="1418" w:bottom="1134" w:left="2552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33698" w14:textId="77777777" w:rsidR="005D1118" w:rsidRDefault="005D1118">
      <w:pPr>
        <w:spacing w:after="0" w:line="240" w:lineRule="auto"/>
      </w:pPr>
      <w:r>
        <w:separator/>
      </w:r>
    </w:p>
  </w:endnote>
  <w:endnote w:type="continuationSeparator" w:id="0">
    <w:p w14:paraId="3BCE1337" w14:textId="77777777" w:rsidR="005D1118" w:rsidRDefault="005D1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eSans C5 Plain">
    <w:altName w:val="Calibri"/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(Body CS)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02557" w14:textId="77777777" w:rsidR="005D1118" w:rsidRDefault="005D1118">
      <w:pPr>
        <w:spacing w:after="0" w:line="240" w:lineRule="auto"/>
      </w:pPr>
      <w:r>
        <w:separator/>
      </w:r>
    </w:p>
  </w:footnote>
  <w:footnote w:type="continuationSeparator" w:id="0">
    <w:p w14:paraId="4CA35CCA" w14:textId="77777777" w:rsidR="005D1118" w:rsidRDefault="005D1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D1E91" w14:textId="6B2BC429" w:rsidR="00AC7643" w:rsidRPr="00AC7643" w:rsidRDefault="00AC7643" w:rsidP="00AC7643">
    <w:pPr>
      <w:pStyle w:val="Kopfzeile"/>
      <w:rPr>
        <w:rFonts w:ascii="Arial" w:hAnsi="Arial" w:cs="Arial"/>
        <w:sz w:val="36"/>
        <w:szCs w:val="36"/>
      </w:rPr>
    </w:pPr>
    <w:r w:rsidRPr="00AC7643">
      <w:rPr>
        <w:rFonts w:ascii="Arial" w:hAnsi="Arial" w:cs="Arial"/>
        <w:noProof/>
        <w:sz w:val="36"/>
        <w:szCs w:val="36"/>
      </w:rPr>
      <w:drawing>
        <wp:anchor distT="0" distB="0" distL="114300" distR="114300" simplePos="0" relativeHeight="251657728" behindDoc="1" locked="0" layoutInCell="1" allowOverlap="1" wp14:anchorId="0336A5CA" wp14:editId="14EFDC73">
          <wp:simplePos x="0" y="0"/>
          <wp:positionH relativeFrom="page">
            <wp:posOffset>438150</wp:posOffset>
          </wp:positionH>
          <wp:positionV relativeFrom="page">
            <wp:posOffset>104775</wp:posOffset>
          </wp:positionV>
          <wp:extent cx="504825" cy="575773"/>
          <wp:effectExtent l="0" t="0" r="0" b="0"/>
          <wp:wrapNone/>
          <wp:docPr id="737713711" name="Grafik 2" descr="Ein Bild, das Zeichnung, Grafiken, Darstellung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7713711" name="Grafik 2" descr="Ein Bild, das Zeichnung, Grafiken, Darstellung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825" cy="575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7643">
      <w:rPr>
        <w:rFonts w:ascii="Arial" w:hAnsi="Arial" w:cs="Arial"/>
        <w:sz w:val="36"/>
        <w:szCs w:val="36"/>
      </w:rPr>
      <w:t>Verzeichnis der Bearbeitungstätigkeiten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C7031"/>
    <w:multiLevelType w:val="hybridMultilevel"/>
    <w:tmpl w:val="9D30B74A"/>
    <w:lvl w:ilvl="0" w:tplc="78DAB8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3EB3441"/>
    <w:multiLevelType w:val="hybridMultilevel"/>
    <w:tmpl w:val="CBB68F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D7DDE"/>
    <w:multiLevelType w:val="hybridMultilevel"/>
    <w:tmpl w:val="206671D6"/>
    <w:lvl w:ilvl="0" w:tplc="78DAB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BBB47"/>
    <w:multiLevelType w:val="hybridMultilevel"/>
    <w:tmpl w:val="3606E5DC"/>
    <w:lvl w:ilvl="0" w:tplc="B01A836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F9E2D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12D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D63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CC6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AC20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8E3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FC34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92E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A9E86E"/>
    <w:multiLevelType w:val="hybridMultilevel"/>
    <w:tmpl w:val="2BF01BB2"/>
    <w:lvl w:ilvl="0" w:tplc="0066B50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3F23C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412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E15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CE64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642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AC2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20E7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C48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006DCB"/>
    <w:multiLevelType w:val="hybridMultilevel"/>
    <w:tmpl w:val="CA9A1B9C"/>
    <w:lvl w:ilvl="0" w:tplc="78DAB8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C59F1"/>
    <w:multiLevelType w:val="hybridMultilevel"/>
    <w:tmpl w:val="E1A88C76"/>
    <w:lvl w:ilvl="0" w:tplc="04687EC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0DC7E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8A2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CACD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EEB2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90F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40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38E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780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59AC6A"/>
    <w:multiLevelType w:val="hybridMultilevel"/>
    <w:tmpl w:val="5F269C28"/>
    <w:lvl w:ilvl="0" w:tplc="29922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CE8B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6C16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0C1B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5290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885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847B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C49E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543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548094">
    <w:abstractNumId w:val="6"/>
  </w:num>
  <w:num w:numId="2" w16cid:durableId="1144394751">
    <w:abstractNumId w:val="3"/>
  </w:num>
  <w:num w:numId="3" w16cid:durableId="872769088">
    <w:abstractNumId w:val="4"/>
  </w:num>
  <w:num w:numId="4" w16cid:durableId="281962432">
    <w:abstractNumId w:val="7"/>
  </w:num>
  <w:num w:numId="5" w16cid:durableId="272442182">
    <w:abstractNumId w:val="1"/>
  </w:num>
  <w:num w:numId="6" w16cid:durableId="171645170">
    <w:abstractNumId w:val="2"/>
  </w:num>
  <w:num w:numId="7" w16cid:durableId="1573926140">
    <w:abstractNumId w:val="5"/>
  </w:num>
  <w:num w:numId="8" w16cid:durableId="1271662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FD"/>
    <w:rsid w:val="00023FCA"/>
    <w:rsid w:val="00097A4D"/>
    <w:rsid w:val="00113F94"/>
    <w:rsid w:val="001461C1"/>
    <w:rsid w:val="001706B4"/>
    <w:rsid w:val="00225AD5"/>
    <w:rsid w:val="00244058"/>
    <w:rsid w:val="00267C38"/>
    <w:rsid w:val="002903C3"/>
    <w:rsid w:val="00393CAC"/>
    <w:rsid w:val="004B4576"/>
    <w:rsid w:val="004C055E"/>
    <w:rsid w:val="00557E70"/>
    <w:rsid w:val="005D1118"/>
    <w:rsid w:val="00637E77"/>
    <w:rsid w:val="006547C1"/>
    <w:rsid w:val="0065682F"/>
    <w:rsid w:val="007A382D"/>
    <w:rsid w:val="007A47B7"/>
    <w:rsid w:val="007A7044"/>
    <w:rsid w:val="007C5947"/>
    <w:rsid w:val="007F1DFD"/>
    <w:rsid w:val="008A2932"/>
    <w:rsid w:val="008C74A2"/>
    <w:rsid w:val="008E0C75"/>
    <w:rsid w:val="0095003D"/>
    <w:rsid w:val="009B5184"/>
    <w:rsid w:val="00A06D9B"/>
    <w:rsid w:val="00A127FD"/>
    <w:rsid w:val="00AA036D"/>
    <w:rsid w:val="00AC18C9"/>
    <w:rsid w:val="00AC7643"/>
    <w:rsid w:val="00AD1C7A"/>
    <w:rsid w:val="00AF4DEF"/>
    <w:rsid w:val="00B24318"/>
    <w:rsid w:val="00B36FE4"/>
    <w:rsid w:val="00B76E26"/>
    <w:rsid w:val="00CA07DD"/>
    <w:rsid w:val="00CA1277"/>
    <w:rsid w:val="00CA4C10"/>
    <w:rsid w:val="00CE19D1"/>
    <w:rsid w:val="00CF3DFD"/>
    <w:rsid w:val="00D40493"/>
    <w:rsid w:val="00D40975"/>
    <w:rsid w:val="00D5686E"/>
    <w:rsid w:val="00D710A3"/>
    <w:rsid w:val="00DB6B0C"/>
    <w:rsid w:val="00DE0FB3"/>
    <w:rsid w:val="00DE5F2F"/>
    <w:rsid w:val="00E148E3"/>
    <w:rsid w:val="00E44C0C"/>
    <w:rsid w:val="00E910CA"/>
    <w:rsid w:val="00EA2F54"/>
    <w:rsid w:val="00ED79F1"/>
    <w:rsid w:val="00EF5AAC"/>
    <w:rsid w:val="00F16ACA"/>
    <w:rsid w:val="00F94F06"/>
    <w:rsid w:val="7E7A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B7611E"/>
  <w15:docId w15:val="{72B52DD4-B8BC-494F-9197-FE713F10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eSans C5 Plain" w:eastAsiaTheme="minorHAnsi" w:hAnsi="TheSans C5 Plain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F3DFD"/>
    <w:pPr>
      <w:spacing w:after="120" w:line="312" w:lineRule="auto"/>
      <w:jc w:val="both"/>
    </w:pPr>
    <w:rPr>
      <w:rFonts w:ascii="Helvetica Neue" w:eastAsia="Times New Roman" w:hAnsi="Helvetica Neue" w:cs="Times New Roman"/>
      <w:color w:val="313130"/>
      <w:sz w:val="18"/>
      <w:szCs w:val="24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F3D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erFooter">
    <w:name w:val="Header &amp; Footer"/>
    <w:rsid w:val="00CF3DFD"/>
    <w:pPr>
      <w:tabs>
        <w:tab w:val="right" w:pos="9632"/>
      </w:tabs>
      <w:spacing w:before="120" w:after="0" w:line="240" w:lineRule="auto"/>
      <w:jc w:val="center"/>
    </w:pPr>
    <w:rPr>
      <w:rFonts w:ascii="Helvetica Neue" w:eastAsia="Arial Unicode MS" w:hAnsi="Helvetica Neue" w:cs="Times New Roman"/>
      <w:color w:val="7F7F7F" w:themeColor="text1" w:themeTint="80"/>
      <w:sz w:val="17"/>
      <w:szCs w:val="20"/>
    </w:rPr>
  </w:style>
  <w:style w:type="paragraph" w:customStyle="1" w:styleId="Body">
    <w:name w:val="Body"/>
    <w:rsid w:val="00CF3DFD"/>
    <w:pPr>
      <w:spacing w:after="120" w:line="312" w:lineRule="auto"/>
    </w:pPr>
    <w:rPr>
      <w:rFonts w:ascii="Helvetica Neue" w:eastAsia="Arial Unicode MS" w:hAnsi="Helvetica Neue" w:cs="Times New Roman"/>
      <w:color w:val="313130"/>
      <w:sz w:val="18"/>
      <w:szCs w:val="20"/>
    </w:rPr>
  </w:style>
  <w:style w:type="paragraph" w:styleId="Kopfzeile">
    <w:name w:val="header"/>
    <w:basedOn w:val="Standard"/>
    <w:link w:val="KopfzeileZchn"/>
    <w:semiHidden/>
    <w:rsid w:val="00CF3DFD"/>
    <w:pPr>
      <w:tabs>
        <w:tab w:val="center" w:pos="4320"/>
        <w:tab w:val="right" w:pos="8640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F3DFD"/>
    <w:rPr>
      <w:rFonts w:ascii="Helvetica Neue" w:eastAsia="Times New Roman" w:hAnsi="Helvetica Neue" w:cs="Times New Roman"/>
      <w:color w:val="313130"/>
      <w:sz w:val="18"/>
      <w:szCs w:val="24"/>
      <w:lang w:val="de-CH"/>
    </w:rPr>
  </w:style>
  <w:style w:type="paragraph" w:styleId="Fuzeile">
    <w:name w:val="footer"/>
    <w:basedOn w:val="Standard"/>
    <w:link w:val="FuzeileZchn"/>
    <w:uiPriority w:val="99"/>
    <w:rsid w:val="00CF3DFD"/>
    <w:pPr>
      <w:tabs>
        <w:tab w:val="center" w:pos="4320"/>
        <w:tab w:val="right" w:pos="8640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F3DFD"/>
    <w:rPr>
      <w:rFonts w:ascii="Helvetica Neue" w:eastAsia="Times New Roman" w:hAnsi="Helvetica Neue" w:cs="Times New Roman"/>
      <w:color w:val="313130"/>
      <w:sz w:val="18"/>
      <w:szCs w:val="24"/>
      <w:lang w:val="de-CH"/>
    </w:rPr>
  </w:style>
  <w:style w:type="table" w:styleId="Tabellenraster">
    <w:name w:val="Table Grid"/>
    <w:basedOn w:val="NormaleTabelle"/>
    <w:uiPriority w:val="39"/>
    <w:rsid w:val="00CF3D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dguardverticalfirstcolumn">
    <w:name w:val="Redguard_vertical first column"/>
    <w:basedOn w:val="NormaleTabelle"/>
    <w:uiPriority w:val="99"/>
    <w:rsid w:val="00CF3DFD"/>
    <w:pPr>
      <w:spacing w:before="120" w:after="120" w:line="288" w:lineRule="auto"/>
    </w:pPr>
    <w:rPr>
      <w:rFonts w:asciiTheme="minorHAnsi" w:hAnsiTheme="minorHAnsi" w:cs="Times New Roman (Body CS)"/>
      <w:color w:val="000000" w:themeColor="text1"/>
      <w:lang w:val="en-US"/>
    </w:rPr>
    <w:tblPr>
      <w:tblInd w:w="-113" w:type="dxa"/>
    </w:tblPr>
    <w:tblStylePr w:type="firstCol">
      <w:rPr>
        <w:b/>
      </w:rPr>
      <w:tblPr/>
      <w:tcPr>
        <w:tcBorders>
          <w:right w:val="single" w:sz="4" w:space="0" w:color="BFBFBF" w:themeColor="background1" w:themeShade="BF"/>
        </w:tcBorders>
      </w:tcPr>
    </w:tblStylePr>
  </w:style>
  <w:style w:type="paragraph" w:customStyle="1" w:styleId="Style1">
    <w:name w:val="Style1"/>
    <w:basedOn w:val="berschrift2"/>
    <w:qFormat/>
    <w:rsid w:val="00CF3DFD"/>
    <w:pPr>
      <w:spacing w:before="0" w:after="100"/>
      <w:ind w:left="442" w:hanging="442"/>
      <w:jc w:val="left"/>
    </w:pPr>
    <w:rPr>
      <w:rFonts w:ascii="Helvetica Neue" w:eastAsia="Arial Unicode MS" w:hAnsi="Helvetica Neue" w:cs="Times New Roman"/>
      <w:b/>
      <w:bCs/>
      <w:color w:val="313130"/>
      <w:sz w:val="20"/>
      <w:szCs w:val="20"/>
    </w:rPr>
  </w:style>
  <w:style w:type="paragraph" w:customStyle="1" w:styleId="paragraph">
    <w:name w:val="paragraph"/>
    <w:basedOn w:val="Standard"/>
    <w:rsid w:val="00CF3DFD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lang w:eastAsia="de-CH"/>
    </w:rPr>
  </w:style>
  <w:style w:type="character" w:customStyle="1" w:styleId="eop">
    <w:name w:val="eop"/>
    <w:basedOn w:val="Absatz-Standardschriftart"/>
    <w:rsid w:val="00CF3DFD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F3DF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B51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B518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B5184"/>
    <w:rPr>
      <w:rFonts w:ascii="Helvetica Neue" w:eastAsia="Times New Roman" w:hAnsi="Helvetica Neue" w:cs="Times New Roman"/>
      <w:color w:val="313130"/>
      <w:sz w:val="20"/>
      <w:szCs w:val="20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51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B5184"/>
    <w:rPr>
      <w:rFonts w:ascii="Helvetica Neue" w:eastAsia="Times New Roman" w:hAnsi="Helvetica Neue" w:cs="Times New Roman"/>
      <w:b/>
      <w:bCs/>
      <w:color w:val="313130"/>
      <w:sz w:val="20"/>
      <w:szCs w:val="20"/>
      <w:lang w:val="de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518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5184"/>
    <w:rPr>
      <w:rFonts w:ascii="Segoe UI" w:eastAsia="Times New Roman" w:hAnsi="Segoe UI" w:cs="Segoe UI"/>
      <w:color w:val="313130"/>
      <w:sz w:val="18"/>
      <w:szCs w:val="18"/>
      <w:lang w:val="de-CH"/>
    </w:rPr>
  </w:style>
  <w:style w:type="paragraph" w:styleId="berarbeitung">
    <w:name w:val="Revision"/>
    <w:hidden/>
    <w:uiPriority w:val="99"/>
    <w:semiHidden/>
    <w:rsid w:val="00DE0FB3"/>
    <w:pPr>
      <w:spacing w:after="0" w:line="240" w:lineRule="auto"/>
    </w:pPr>
    <w:rPr>
      <w:rFonts w:ascii="Helvetica Neue" w:eastAsia="Times New Roman" w:hAnsi="Helvetica Neue" w:cs="Times New Roman"/>
      <w:color w:val="313130"/>
      <w:sz w:val="18"/>
      <w:szCs w:val="24"/>
    </w:rPr>
  </w:style>
  <w:style w:type="character" w:styleId="Hyperlink">
    <w:name w:val="Hyperlink"/>
    <w:basedOn w:val="Absatz-Standardschriftart"/>
    <w:uiPriority w:val="99"/>
    <w:rsid w:val="002903C3"/>
    <w:rPr>
      <w:color w:val="B31218"/>
      <w:u w:val="none"/>
      <w:lang w:val="de-CH"/>
    </w:rPr>
  </w:style>
  <w:style w:type="paragraph" w:styleId="Listenabsatz">
    <w:name w:val="List Paragraph"/>
    <w:basedOn w:val="Standard"/>
    <w:uiPriority w:val="34"/>
    <w:qFormat/>
    <w:rsid w:val="00244058"/>
    <w:pPr>
      <w:ind w:left="720"/>
      <w:contextualSpacing/>
    </w:pPr>
  </w:style>
  <w:style w:type="table" w:customStyle="1" w:styleId="Redguardverticalfirstcolumn1">
    <w:name w:val="Redguard_vertical first column1"/>
    <w:basedOn w:val="NormaleTabelle"/>
    <w:uiPriority w:val="99"/>
    <w:rsid w:val="00EF5AAC"/>
    <w:pPr>
      <w:spacing w:before="120" w:after="120" w:line="288" w:lineRule="auto"/>
    </w:pPr>
    <w:rPr>
      <w:rFonts w:asciiTheme="minorHAnsi" w:hAnsiTheme="minorHAnsi" w:cs="Times New Roman (Body CS)"/>
      <w:color w:val="000000" w:themeColor="text1"/>
      <w:lang w:val="en-US"/>
    </w:rPr>
    <w:tblPr>
      <w:tblInd w:w="0" w:type="nil"/>
    </w:tblPr>
    <w:tblStylePr w:type="firstCol">
      <w:rPr>
        <w:b/>
      </w:rPr>
      <w:tblPr/>
      <w:tcPr>
        <w:tcBorders>
          <w:right w:val="single" w:sz="4" w:space="0" w:color="BFBFBF" w:themeColor="background1" w:themeShade="BF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4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EAF7BEB42CDF4EA440457163B74801" ma:contentTypeVersion="2" ma:contentTypeDescription="Ein neues Dokument erstellen." ma:contentTypeScope="" ma:versionID="957e923988c589bd4bca7c76b5e3e985">
  <xsd:schema xmlns:xsd="http://www.w3.org/2001/XMLSchema" xmlns:xs="http://www.w3.org/2001/XMLSchema" xmlns:p="http://schemas.microsoft.com/office/2006/metadata/properties" xmlns:ns2="1676ec36-b051-49fc-a33c-56c8bca9efd5" targetNamespace="http://schemas.microsoft.com/office/2006/metadata/properties" ma:root="true" ma:fieldsID="116215b6f7a7059277c7dd50576b7d6e" ns2:_="">
    <xsd:import namespace="1676ec36-b051-49fc-a33c-56c8bca9ef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6ec36-b051-49fc-a33c-56c8bca9e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A5E08F-42B5-4B31-9749-54205B58BE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76ec36-b051-49fc-a33c-56c8bca9e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C18DEE-05C8-4AD4-8B8E-EC991BC8E7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6F6DE4-352C-481B-8037-EF8F741461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lukas_neukom</dc:creator>
  <cp:keywords/>
  <dc:description/>
  <cp:lastModifiedBy>Donat Waber</cp:lastModifiedBy>
  <cp:revision>2</cp:revision>
  <dcterms:created xsi:type="dcterms:W3CDTF">2023-07-07T15:39:00Z</dcterms:created>
  <dcterms:modified xsi:type="dcterms:W3CDTF">2023-07-07T15:39:00Z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0x01010042EAF7BEB42CDF4EA440457163B74801</vt:lpwstr>
  </property>
</Properties>
</file>